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C561" w14:textId="2C88C4B8" w:rsidR="00D664EE" w:rsidRPr="00A92035" w:rsidRDefault="004E7D7C" w:rsidP="00D664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  <w:lang w:eastAsia="uk-UA"/>
        </w:rPr>
      </w:pPr>
      <w:r w:rsidRPr="004E7D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bookmarkStart w:id="0" w:name="_Toc520460231"/>
      <w:r w:rsidR="00D664EE" w:rsidRPr="00A92035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  <w:lang w:eastAsia="uk-UA"/>
        </w:rPr>
        <w:t>Проект рішення місцевої ради п</w:t>
      </w:r>
      <w:r w:rsidR="00D664EE" w:rsidRPr="00A92035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  <w:lang w:eastAsia="uk-UA"/>
        </w:rPr>
        <w:t xml:space="preserve">ро </w:t>
      </w:r>
      <w:r w:rsidR="008E62AB" w:rsidRPr="008E62AB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  <w:lang w:eastAsia="uk-UA"/>
        </w:rPr>
        <w:t xml:space="preserve">утворення територіальних підрозділів та/або віддалених робочих місць адміністраторів </w:t>
      </w:r>
      <w:r w:rsidR="00D664EE" w:rsidRPr="00A92035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  <w:lang w:eastAsia="uk-UA"/>
        </w:rPr>
        <w:t>ЦНАП</w:t>
      </w:r>
      <w:bookmarkEnd w:id="0"/>
      <w:r w:rsidR="00A60780">
        <w:rPr>
          <w:rStyle w:val="aa"/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  <w:lang w:eastAsia="uk-UA"/>
        </w:rPr>
        <w:footnoteReference w:id="1"/>
      </w:r>
    </w:p>
    <w:p w14:paraId="0EE80131" w14:textId="77777777" w:rsidR="00D664EE" w:rsidRPr="003A5013" w:rsidRDefault="00D664EE" w:rsidP="00D66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827E4D" w14:textId="77777777" w:rsidR="00D664EE" w:rsidRPr="003A5013" w:rsidRDefault="00D664EE" w:rsidP="00D6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</w:p>
    <w:p w14:paraId="2A345772" w14:textId="77777777" w:rsidR="00D664EE" w:rsidRPr="003A5013" w:rsidRDefault="00D664EE" w:rsidP="00D664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__.__. _____ р.                 </w:t>
      </w:r>
    </w:p>
    <w:p w14:paraId="350B737A" w14:textId="77777777" w:rsidR="00D664EE" w:rsidRPr="003A5013" w:rsidRDefault="00D664EE" w:rsidP="00D664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____                          </w:t>
      </w:r>
    </w:p>
    <w:p w14:paraId="1359D89A" w14:textId="77777777" w:rsidR="00D664EE" w:rsidRPr="008E62AB" w:rsidRDefault="00D664EE" w:rsidP="008E62AB">
      <w:pPr>
        <w:shd w:val="clear" w:color="auto" w:fill="FFFFFF"/>
        <w:spacing w:after="0" w:line="240" w:lineRule="atLeast"/>
        <w:ind w:right="4957"/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  <w:t>(назва населеного пункту)</w:t>
      </w:r>
    </w:p>
    <w:p w14:paraId="78D75825" w14:textId="77777777" w:rsidR="00D664EE" w:rsidRPr="003A5013" w:rsidRDefault="00D664EE" w:rsidP="00D664EE">
      <w:pPr>
        <w:shd w:val="clear" w:color="auto" w:fill="FFFFFF"/>
        <w:spacing w:after="0" w:line="240" w:lineRule="atLeast"/>
        <w:ind w:right="-2"/>
        <w:rPr>
          <w:sz w:val="24"/>
          <w:szCs w:val="24"/>
        </w:rPr>
      </w:pPr>
    </w:p>
    <w:p w14:paraId="3F8914A5" w14:textId="56088CF3" w:rsidR="005B3081" w:rsidRDefault="00D664EE" w:rsidP="00D664EE">
      <w:pPr>
        <w:shd w:val="clear" w:color="auto" w:fill="FFFFFF"/>
        <w:spacing w:after="0" w:line="240" w:lineRule="atLeast"/>
        <w:ind w:right="49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6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утворення </w:t>
      </w:r>
      <w:r w:rsidRPr="008E62AB"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  <w:t>територіальних підрозділів та/або віддалених робочих місць адміністраторів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66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надання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</w:p>
    <w:p w14:paraId="785D793A" w14:textId="623386D9" w:rsidR="00D664EE" w:rsidRPr="0025249E" w:rsidRDefault="00D664EE" w:rsidP="00D664EE">
      <w:pPr>
        <w:shd w:val="clear" w:color="auto" w:fill="FFFFFF"/>
        <w:spacing w:after="0" w:line="240" w:lineRule="atLeast"/>
        <w:ind w:right="49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6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Pr="00D66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територіальній громаді</w:t>
      </w:r>
    </w:p>
    <w:p w14:paraId="35009497" w14:textId="77777777" w:rsidR="00D664EE" w:rsidRPr="0025249E" w:rsidRDefault="00D664EE" w:rsidP="00D664EE">
      <w:pPr>
        <w:shd w:val="clear" w:color="auto" w:fill="FFFFFF"/>
        <w:spacing w:after="0" w:line="240" w:lineRule="atLeast"/>
        <w:ind w:right="49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6C0983" w14:textId="0F9324AD" w:rsidR="00D664EE" w:rsidRPr="008E62AB" w:rsidRDefault="008E62AB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доступності громадян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послуг, 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</w:t>
      </w: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статті 12 Закону України «Про адміністративні послуги»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з урахуванням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постанов Кабінету Міністрів України від 20.02.2013 № 118 «Про затвердження Примірного положення про центр надання адміністративних послуг» (зі змінами)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5B3081" w:rsidRP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01</w:t>
      </w:r>
      <w:r w:rsidR="00B16576">
        <w:rPr>
          <w:rFonts w:ascii="Times New Roman" w:eastAsia="Times New Roman" w:hAnsi="Times New Roman" w:cs="Times New Roman"/>
          <w:sz w:val="24"/>
          <w:szCs w:val="24"/>
          <w:lang w:eastAsia="uk-UA"/>
        </w:rPr>
        <w:t>.08.</w:t>
      </w:r>
      <w:r w:rsidR="005B3081" w:rsidRP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2013 № 588 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«Про затвердження </w:t>
      </w:r>
      <w:r w:rsidR="005B3081" w:rsidRP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Примірного регламенту центру надання адміністративних послуг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5B3081" w:rsidRP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5B3081" w:rsidRP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змінами), 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_____ №_____ «Про </w:t>
      </w:r>
      <w:r w:rsidR="00CA6725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творення Центру адміністративних послуг </w:t>
      </w:r>
      <w:bookmarkStart w:id="1" w:name="_Hlk68023442"/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D66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End w:id="1"/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затвердження Положення про нього»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64EE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рада</w:t>
      </w:r>
    </w:p>
    <w:p w14:paraId="18B5A528" w14:textId="77777777" w:rsidR="00D664EE" w:rsidRPr="003A5013" w:rsidRDefault="00D664EE" w:rsidP="00D6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8DBCB6" w14:textId="77777777" w:rsidR="00D664EE" w:rsidRPr="003A5013" w:rsidRDefault="00D664EE" w:rsidP="00D6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8D490A" w14:textId="77777777" w:rsidR="00D664EE" w:rsidRPr="003A5013" w:rsidRDefault="00D664EE" w:rsidP="00D6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ВИРІШИЛА:</w:t>
      </w:r>
    </w:p>
    <w:p w14:paraId="56318291" w14:textId="77777777" w:rsidR="008E62AB" w:rsidRDefault="008E62AB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3F2ED7" w14:textId="09C3E43A" w:rsidR="00545AF7" w:rsidRPr="008E62AB" w:rsidRDefault="004E7D7C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Утворити територіальні підрозділи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надання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3BD3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–</w:t>
      </w:r>
      <w:r w:rsidR="00397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773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територіальні</w:t>
      </w:r>
      <w:r w:rsidR="00183B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підрозділи</w:t>
      </w:r>
      <w:r w:rsidR="00397202">
        <w:rPr>
          <w:rFonts w:ascii="Times New Roman" w:eastAsia="Times New Roman" w:hAnsi="Times New Roman" w:cs="Times New Roman"/>
          <w:sz w:val="24"/>
          <w:szCs w:val="24"/>
          <w:lang w:eastAsia="uk-UA"/>
        </w:rPr>
        <w:t>, ЦНАП</w:t>
      </w:r>
      <w:r w:rsidR="00183B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визначити їх </w:t>
      </w:r>
      <w:r w:rsidR="00530C6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28EA572A" w14:textId="1DC3A72A" w:rsidR="00545AF7" w:rsidRPr="008E62AB" w:rsidRDefault="00545AF7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територіальний підрозділ </w:t>
      </w:r>
      <w:r w:rsidR="002D36EB" w:rsidRP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2D36EB" w:rsidRPr="002D36EB"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  <w:t xml:space="preserve"> селі/селищі/місті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0AF4BB3B" w14:textId="5B338BCC" w:rsidR="00545AF7" w:rsidRPr="008E62AB" w:rsidRDefault="00545AF7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територіальний підрозділ у </w:t>
      </w:r>
      <w:r w:rsidR="002D36EB" w:rsidRPr="002D36EB"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  <w:t>селі/селищі/місті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5BA7BF68" w14:textId="3F9005DB" w:rsidR="00545AF7" w:rsidRDefault="00545AF7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…</w:t>
      </w:r>
    </w:p>
    <w:p w14:paraId="2E433F3C" w14:textId="09A8C79C" w:rsidR="00545AF7" w:rsidRPr="008E62AB" w:rsidRDefault="00545AF7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Утворити віддалені робочі місця адміністраторів </w:t>
      </w:r>
      <w:r w:rsidR="00381154">
        <w:rPr>
          <w:rFonts w:ascii="Times New Roman" w:eastAsia="Times New Roman" w:hAnsi="Times New Roman" w:cs="Times New Roman"/>
          <w:sz w:val="24"/>
          <w:szCs w:val="24"/>
          <w:lang w:eastAsia="uk-UA"/>
        </w:rPr>
        <w:t>ЦНАП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7734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- ВРМ)</w:t>
      </w:r>
      <w:r w:rsidR="004F5ED3">
        <w:rPr>
          <w:rStyle w:val="aa"/>
          <w:rFonts w:ascii="Times New Roman" w:eastAsia="Times New Roman" w:hAnsi="Times New Roman" w:cs="Times New Roman"/>
          <w:sz w:val="24"/>
          <w:szCs w:val="24"/>
          <w:lang w:eastAsia="uk-UA"/>
        </w:rPr>
        <w:footnoteReference w:id="2"/>
      </w:r>
      <w:r w:rsidR="00E2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визначити їх місце</w:t>
      </w:r>
      <w:r w:rsidR="00530C64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знаходження</w:t>
      </w: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488B12C0" w14:textId="1A3472C3" w:rsidR="002D36EB" w:rsidRDefault="00545AF7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</w:t>
      </w:r>
      <w:r w:rsidR="00E27734">
        <w:rPr>
          <w:rFonts w:ascii="Times New Roman" w:eastAsia="Times New Roman" w:hAnsi="Times New Roman" w:cs="Times New Roman"/>
          <w:sz w:val="24"/>
          <w:szCs w:val="24"/>
          <w:lang w:eastAsia="uk-UA"/>
        </w:rPr>
        <w:t>ВРМ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r w:rsidR="002D36EB" w:rsidRPr="002D36EB"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  <w:t>селі/селищі/місті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="002D36EB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310FD3DC" w14:textId="69237363" w:rsidR="00545AF7" w:rsidRPr="008E62AB" w:rsidRDefault="00545AF7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</w:t>
      </w:r>
      <w:r w:rsidR="00E27734">
        <w:rPr>
          <w:rFonts w:ascii="Times New Roman" w:eastAsia="Times New Roman" w:hAnsi="Times New Roman" w:cs="Times New Roman"/>
          <w:sz w:val="24"/>
          <w:szCs w:val="24"/>
          <w:lang w:eastAsia="uk-UA"/>
        </w:rPr>
        <w:t>ВРМ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r w:rsidR="002D36EB" w:rsidRPr="002D36EB"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  <w:lang w:eastAsia="uk-UA"/>
        </w:rPr>
        <w:t>селі/селищі/місті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="002D36EB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2D36E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6013831A" w14:textId="36C37EC8" w:rsidR="00545AF7" w:rsidRDefault="00545AF7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…</w:t>
      </w:r>
    </w:p>
    <w:p w14:paraId="44BD3DBF" w14:textId="72B0DCD6" w:rsidR="00545AF7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Затвердити </w:t>
      </w:r>
      <w:r w:rsidR="00167D6A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ерелік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послуг, що нада</w:t>
      </w:r>
      <w:r w:rsidR="00CA6725"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ться у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територіальних підрозділах </w:t>
      </w:r>
      <w:r w:rsidR="008E62AB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надання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додатком 1.</w:t>
      </w:r>
    </w:p>
    <w:p w14:paraId="133B79E7" w14:textId="21CE694D" w:rsidR="00545AF7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Затвердити </w:t>
      </w:r>
      <w:r w:rsidR="00167D6A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ерелік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послуг, що нада</w:t>
      </w:r>
      <w:r w:rsidR="00CA6725"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ться </w:t>
      </w:r>
      <w:r w:rsidR="002B4A49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віддалених робочих місцях адміністраторів </w:t>
      </w:r>
      <w:r w:rsidR="008E62AB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надання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 додатком 2. </w:t>
      </w:r>
    </w:p>
    <w:p w14:paraId="39A1DD5F" w14:textId="01E1FCDD" w:rsidR="00D664EE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Затвердити </w:t>
      </w:r>
      <w:r w:rsidR="00530C64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рафік прийому суб’єктів звернення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територіальних підрозділах </w:t>
      </w:r>
      <w:r w:rsidR="008E62AB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надання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додатком 3.</w:t>
      </w:r>
    </w:p>
    <w:p w14:paraId="4F04F0B2" w14:textId="21D14C9D" w:rsidR="00D664EE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Затвердити </w:t>
      </w:r>
      <w:r w:rsidR="00530C64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рафік прийому суб’єктів звернення </w:t>
      </w:r>
      <w:r w:rsidR="002B4A49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віддалених робочих місцях адміністраторів </w:t>
      </w:r>
      <w:r w:rsidR="008E62AB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надання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додатком 4.</w:t>
      </w:r>
    </w:p>
    <w:p w14:paraId="10E16141" w14:textId="23A9FB7F" w:rsidR="004E7D7C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Центру надання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надання адміністративних послуг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територіальних підрозділах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2B4A49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665CA">
        <w:rPr>
          <w:rFonts w:ascii="Times New Roman" w:eastAsia="Times New Roman" w:hAnsi="Times New Roman" w:cs="Times New Roman"/>
          <w:sz w:val="24"/>
          <w:szCs w:val="24"/>
          <w:lang w:eastAsia="uk-UA"/>
        </w:rPr>
        <w:t>ВРМ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визначених у цьому рішенні графіків прийому 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суб’єктів звернення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переліків адміністративних послуг. </w:t>
      </w:r>
    </w:p>
    <w:p w14:paraId="03A5F1B3" w14:textId="09058B01" w:rsidR="004E7D7C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Центру надання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послуг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B30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3081" w:rsidRPr="00B16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</w:t>
      </w:r>
      <w:r w:rsidR="00545AF7" w:rsidRPr="00B1657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рганізувати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доставку та повернення документів до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основного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офісу </w:t>
      </w:r>
      <w:r w:rsidR="00E118BF">
        <w:rPr>
          <w:rFonts w:ascii="Times New Roman" w:eastAsia="Times New Roman" w:hAnsi="Times New Roman" w:cs="Times New Roman"/>
          <w:sz w:val="24"/>
          <w:szCs w:val="24"/>
          <w:lang w:eastAsia="uk-UA"/>
        </w:rPr>
        <w:t>ЦНАП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та/або безпосередньо суб’єктам надання адміністративних послуг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0361F45" w14:textId="2BBF9FB5" w:rsidR="004E7D7C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забезпечити проведення необхідних заходів (ремонтних робіт, </w:t>
      </w:r>
      <w:r w:rsidR="00545AF7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облаштування меблями та комп’ютерною технікою, 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виготовлення та розміщення інформаційних вивісок) для належної організації надання адміністративних послуг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територіальних підрозділах та </w:t>
      </w:r>
      <w:r w:rsidR="00D321A1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32605">
        <w:rPr>
          <w:rFonts w:ascii="Times New Roman" w:eastAsia="Times New Roman" w:hAnsi="Times New Roman" w:cs="Times New Roman"/>
          <w:sz w:val="24"/>
          <w:szCs w:val="24"/>
          <w:lang w:eastAsia="uk-UA"/>
        </w:rPr>
        <w:t>ВРМ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F3BBD89" w14:textId="6DD2724D" w:rsidR="004E7D7C" w:rsidRPr="008E62AB" w:rsidRDefault="00B16576" w:rsidP="008E62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</w:t>
      </w:r>
      <w:r w:rsidR="00D664EE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 рішення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покласти на </w:t>
      </w:r>
      <w:r w:rsidR="005B3081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4E7D7C" w:rsidRPr="008E62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1E2F8B4" w14:textId="77777777" w:rsidR="004E7D7C" w:rsidRPr="008E62AB" w:rsidRDefault="004E7D7C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6BD341" w14:textId="77777777" w:rsidR="004E7D7C" w:rsidRPr="008E62AB" w:rsidRDefault="004E7D7C" w:rsidP="008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B6993B" w14:textId="166F1BF3" w:rsidR="009928C4" w:rsidRDefault="008E62AB" w:rsidP="008E62AB">
      <w:pPr>
        <w:jc w:val="both"/>
      </w:pPr>
      <w:r w:rsidRPr="003A501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  <w:t xml:space="preserve">__________ голова                                                          </w:t>
      </w:r>
      <w:r w:rsidRPr="003A501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Ініціал. Прізвище</w:t>
      </w:r>
    </w:p>
    <w:sectPr w:rsidR="00992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28C04" w14:textId="77777777" w:rsidR="009D034D" w:rsidRDefault="009D034D" w:rsidP="004F5ED3">
      <w:pPr>
        <w:spacing w:after="0" w:line="240" w:lineRule="auto"/>
      </w:pPr>
      <w:r>
        <w:separator/>
      </w:r>
    </w:p>
  </w:endnote>
  <w:endnote w:type="continuationSeparator" w:id="0">
    <w:p w14:paraId="53CE4158" w14:textId="77777777" w:rsidR="009D034D" w:rsidRDefault="009D034D" w:rsidP="004F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F36D" w14:textId="77777777" w:rsidR="009D034D" w:rsidRDefault="009D034D" w:rsidP="004F5ED3">
      <w:pPr>
        <w:spacing w:after="0" w:line="240" w:lineRule="auto"/>
      </w:pPr>
      <w:r>
        <w:separator/>
      </w:r>
    </w:p>
  </w:footnote>
  <w:footnote w:type="continuationSeparator" w:id="0">
    <w:p w14:paraId="4182275F" w14:textId="77777777" w:rsidR="009D034D" w:rsidRDefault="009D034D" w:rsidP="004F5ED3">
      <w:pPr>
        <w:spacing w:after="0" w:line="240" w:lineRule="auto"/>
      </w:pPr>
      <w:r>
        <w:continuationSeparator/>
      </w:r>
    </w:p>
  </w:footnote>
  <w:footnote w:id="1">
    <w:p w14:paraId="15EF8064" w14:textId="52AD2527" w:rsidR="00A60780" w:rsidRDefault="00A60780" w:rsidP="00A60780">
      <w:pPr>
        <w:pStyle w:val="a8"/>
        <w:jc w:val="both"/>
      </w:pPr>
      <w:r>
        <w:rPr>
          <w:rStyle w:val="aa"/>
        </w:rPr>
        <w:footnoteRef/>
      </w:r>
      <w:r>
        <w:t xml:space="preserve"> За основу взято розпорядження Івано-Франківського міського голови про утворення </w:t>
      </w:r>
      <w:proofErr w:type="spellStart"/>
      <w:r>
        <w:t>терпідрозділів</w:t>
      </w:r>
      <w:proofErr w:type="spellEnd"/>
      <w:r>
        <w:t xml:space="preserve"> ЦНАП та ВРМ в Івано-Франківській міській територіальній громаді. </w:t>
      </w:r>
    </w:p>
  </w:footnote>
  <w:footnote w:id="2">
    <w:p w14:paraId="052781A9" w14:textId="18B78561" w:rsidR="004F5ED3" w:rsidRDefault="004F5ED3" w:rsidP="004F5ED3">
      <w:pPr>
        <w:pStyle w:val="a8"/>
        <w:jc w:val="both"/>
      </w:pPr>
      <w:r>
        <w:rPr>
          <w:rStyle w:val="aa"/>
        </w:rPr>
        <w:footnoteRef/>
      </w:r>
      <w:r w:rsidR="00A60780">
        <w:t xml:space="preserve"> </w:t>
      </w:r>
      <w:r>
        <w:t xml:space="preserve">Для пересувного віддаленого робочого місця адміністратора ЦНАП у формі «Мобільний адміністратор» визначаються перелік адміністративних послуг та графік виїздів. Місцезнаходження такого ВРМ не визначається. </w:t>
      </w:r>
    </w:p>
    <w:p w14:paraId="2AFE6C09" w14:textId="23A3403A" w:rsidR="004F5ED3" w:rsidRDefault="004F5ED3" w:rsidP="004F5ED3">
      <w:pPr>
        <w:pStyle w:val="a8"/>
        <w:jc w:val="both"/>
      </w:pPr>
      <w:r>
        <w:t xml:space="preserve">Для пересувного робочого місця адміністратора у формі «Мобільний ЦНАП» визначаються перелік адміністративних послуг, графік виїздів та маршрути.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C"/>
    <w:rsid w:val="00123671"/>
    <w:rsid w:val="00167D6A"/>
    <w:rsid w:val="00183BD3"/>
    <w:rsid w:val="001F5603"/>
    <w:rsid w:val="00220099"/>
    <w:rsid w:val="002665CA"/>
    <w:rsid w:val="002B4A49"/>
    <w:rsid w:val="002D36EB"/>
    <w:rsid w:val="00381154"/>
    <w:rsid w:val="00397202"/>
    <w:rsid w:val="004259EF"/>
    <w:rsid w:val="004734D1"/>
    <w:rsid w:val="004E7D7C"/>
    <w:rsid w:val="004F5ED3"/>
    <w:rsid w:val="00530C64"/>
    <w:rsid w:val="00545AF7"/>
    <w:rsid w:val="0057549E"/>
    <w:rsid w:val="005B3081"/>
    <w:rsid w:val="0078617D"/>
    <w:rsid w:val="00832D01"/>
    <w:rsid w:val="008E62AB"/>
    <w:rsid w:val="009928C4"/>
    <w:rsid w:val="009D034D"/>
    <w:rsid w:val="00A60780"/>
    <w:rsid w:val="00A847F8"/>
    <w:rsid w:val="00AC441B"/>
    <w:rsid w:val="00B16576"/>
    <w:rsid w:val="00CA6725"/>
    <w:rsid w:val="00D321A1"/>
    <w:rsid w:val="00D664EE"/>
    <w:rsid w:val="00E118BF"/>
    <w:rsid w:val="00E25DD8"/>
    <w:rsid w:val="00E27734"/>
    <w:rsid w:val="00E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4F36"/>
  <w15:chartTrackingRefBased/>
  <w15:docId w15:val="{009D11DE-C355-428C-8531-37F87ED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67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672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A67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672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A6725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F5ED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4F5ED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5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5BAA-65F4-4FCA-8196-68539975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Макаренко</dc:creator>
  <cp:keywords/>
  <dc:description/>
  <cp:lastModifiedBy>Петро Макаренко</cp:lastModifiedBy>
  <cp:revision>47</cp:revision>
  <dcterms:created xsi:type="dcterms:W3CDTF">2021-03-05T09:14:00Z</dcterms:created>
  <dcterms:modified xsi:type="dcterms:W3CDTF">2021-04-02T16:50:00Z</dcterms:modified>
</cp:coreProperties>
</file>